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寄养委托书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tbl>
      <w:tblPr>
        <w:tblStyle w:val="5"/>
        <w:tblW w:w="8686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20"/>
        <w:gridCol w:w="1140"/>
        <w:gridCol w:w="150"/>
        <w:gridCol w:w="765"/>
        <w:gridCol w:w="1496"/>
        <w:gridCol w:w="105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与委托寄养人关系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与受托寄养人关系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寄养原因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2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委托寄养人（未成年人父母）因工作及生活原因无法回国履行监护、抚养被寄养人（未成年子女）的职责。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委托事项及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委托权限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ind w:firstLine="594" w:firstLineChars="198"/>
              <w:jc w:val="both"/>
              <w:textAlignment w:val="center"/>
              <w:rPr>
                <w:rFonts w:hint="eastAsia" w:ascii="宋体" w:hAnsi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委托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寄养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 （国内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和委托寄养人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     （国内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，因身在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eastAsia="zh-CN"/>
              </w:rPr>
              <w:t>新加坡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，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无法回国，故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授权受托寄养人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（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eastAsia="zh-CN"/>
              </w:rPr>
              <w:t>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被寄养人的监护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人，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代为监护、抚养被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寄养人。受托寄养人可代为办理被寄养人在中国内地的居留、旅行、就医、入学和出入境证件等手续。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委托期限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自委托寄养人签署本委托书之日起至   年  月  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需规定或说明的事项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受托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寄养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转委托权。（填写有或无）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受托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寄养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人在委托事项、权限、期限内代为签署的法律文件、代办的法律事务，委托寄养人均予以承认并承担法律责任。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>委托寄养人：__________________（签字或捺手印）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800" w:firstLineChars="600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800" w:firstLineChars="600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>__________________（签字或捺手印）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600" w:firstLineChars="200"/>
        <w:jc w:val="center"/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>日  期：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 xml:space="preserve">       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200"/>
        <w:jc w:val="righ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E37E8"/>
    <w:rsid w:val="0373611D"/>
    <w:rsid w:val="0C5D1F53"/>
    <w:rsid w:val="16EB3105"/>
    <w:rsid w:val="19B85E2F"/>
    <w:rsid w:val="1DFC598B"/>
    <w:rsid w:val="1E0B07B6"/>
    <w:rsid w:val="21C96891"/>
    <w:rsid w:val="259A4B04"/>
    <w:rsid w:val="29DC1EFF"/>
    <w:rsid w:val="2ECD507D"/>
    <w:rsid w:val="32C542AE"/>
    <w:rsid w:val="36AD5F8C"/>
    <w:rsid w:val="38A06108"/>
    <w:rsid w:val="3B1605DA"/>
    <w:rsid w:val="3B4C71A9"/>
    <w:rsid w:val="40EB4725"/>
    <w:rsid w:val="4141270B"/>
    <w:rsid w:val="42F87FD6"/>
    <w:rsid w:val="467B2583"/>
    <w:rsid w:val="49E601FF"/>
    <w:rsid w:val="4DDE37E8"/>
    <w:rsid w:val="51FE7C9E"/>
    <w:rsid w:val="579F52D7"/>
    <w:rsid w:val="5BB2783C"/>
    <w:rsid w:val="60221145"/>
    <w:rsid w:val="61D85C20"/>
    <w:rsid w:val="61FE4E3D"/>
    <w:rsid w:val="6D3A12F5"/>
    <w:rsid w:val="6E034981"/>
    <w:rsid w:val="6FEF7571"/>
    <w:rsid w:val="717D4774"/>
    <w:rsid w:val="73053839"/>
    <w:rsid w:val="739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2019-04-25T01:10:00Z</dcterms:created>
  <dc:creator>Administrator</dc:creator>
  <cp:lastModifiedBy>customer use</cp:lastModifiedBy>
  <dcterms:modified xsi:type="dcterms:W3CDTF">2021-07-15T08:58:30Z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927575B913D041C198D2DCBC6F54CF60</vt:lpwstr>
  </property>
</Properties>
</file>